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6D23F" w14:textId="77777777" w:rsidR="009555DC" w:rsidRDefault="00DB45D5">
      <w:pPr>
        <w:pStyle w:val="a4"/>
        <w:rPr>
          <w:spacing w:val="-2"/>
        </w:rPr>
      </w:pPr>
      <w:r>
        <w:t>Пояснительная</w:t>
      </w:r>
      <w:r>
        <w:rPr>
          <w:b w:val="0"/>
          <w:spacing w:val="-8"/>
        </w:rPr>
        <w:t xml:space="preserve"> </w:t>
      </w:r>
      <w:r>
        <w:rPr>
          <w:spacing w:val="-2"/>
        </w:rPr>
        <w:t>записка</w:t>
      </w:r>
    </w:p>
    <w:p w14:paraId="309C6645" w14:textId="77777777" w:rsidR="008D25F6" w:rsidRDefault="008D25F6">
      <w:pPr>
        <w:pStyle w:val="a4"/>
      </w:pPr>
    </w:p>
    <w:p w14:paraId="7B0C456C" w14:textId="182344D9" w:rsidR="009555DC" w:rsidRDefault="00DB45D5">
      <w:pPr>
        <w:pStyle w:val="a3"/>
        <w:ind w:left="1115" w:right="1245"/>
        <w:jc w:val="center"/>
      </w:pPr>
      <w:r>
        <w:t>к</w:t>
      </w:r>
      <w:r>
        <w:rPr>
          <w:spacing w:val="-7"/>
        </w:rPr>
        <w:t xml:space="preserve"> </w:t>
      </w:r>
      <w:r>
        <w:t>решению</w:t>
      </w:r>
      <w:r>
        <w:rPr>
          <w:spacing w:val="-8"/>
        </w:rPr>
        <w:t xml:space="preserve"> </w:t>
      </w:r>
      <w:proofErr w:type="gramStart"/>
      <w:r>
        <w:t>Совета</w:t>
      </w:r>
      <w:r>
        <w:rPr>
          <w:spacing w:val="-9"/>
        </w:rPr>
        <w:t xml:space="preserve"> </w:t>
      </w:r>
      <w:r w:rsidR="007B1D8B">
        <w:rPr>
          <w:spacing w:val="-9"/>
        </w:rPr>
        <w:t xml:space="preserve"> сельского</w:t>
      </w:r>
      <w:proofErr w:type="gramEnd"/>
      <w:r w:rsidR="007B1D8B">
        <w:rPr>
          <w:spacing w:val="-9"/>
        </w:rPr>
        <w:t xml:space="preserve"> поселения </w:t>
      </w:r>
      <w:r w:rsidR="00A631A8">
        <w:rPr>
          <w:spacing w:val="-9"/>
        </w:rPr>
        <w:t>Бадряшевский</w:t>
      </w:r>
      <w:r w:rsidR="003A3F8A" w:rsidRPr="003A3F8A">
        <w:t xml:space="preserve"> сельсовет муниципального района Татышлинский район Республики Башкортостан</w:t>
      </w:r>
    </w:p>
    <w:p w14:paraId="20D030B4" w14:textId="440DDEED" w:rsidR="009555DC" w:rsidRDefault="005B5443">
      <w:pPr>
        <w:pStyle w:val="a3"/>
        <w:tabs>
          <w:tab w:val="left" w:pos="3059"/>
          <w:tab w:val="left" w:pos="4307"/>
        </w:tabs>
        <w:spacing w:line="321" w:lineRule="exact"/>
        <w:ind w:left="0" w:right="67"/>
        <w:jc w:val="center"/>
      </w:pPr>
      <w:r>
        <w:t xml:space="preserve">от </w:t>
      </w:r>
      <w:r w:rsidR="00B237F5">
        <w:t xml:space="preserve">25 </w:t>
      </w:r>
      <w:r>
        <w:t xml:space="preserve"> декабря 202</w:t>
      </w:r>
      <w:r w:rsidR="003A55D0">
        <w:t>5</w:t>
      </w:r>
      <w:r>
        <w:t xml:space="preserve"> года  №</w:t>
      </w:r>
      <w:r w:rsidR="00B237F5">
        <w:t xml:space="preserve"> 162</w:t>
      </w:r>
    </w:p>
    <w:p w14:paraId="6DE93597" w14:textId="481FC6BB" w:rsidR="009555DC" w:rsidRDefault="00DB45D5" w:rsidP="005B5443">
      <w:pPr>
        <w:pStyle w:val="a3"/>
        <w:ind w:left="1187" w:right="1245"/>
        <w:jc w:val="center"/>
      </w:pPr>
      <w:r>
        <w:t>«О</w:t>
      </w:r>
      <w:r>
        <w:rPr>
          <w:spacing w:val="-7"/>
        </w:rPr>
        <w:t xml:space="preserve"> </w:t>
      </w:r>
      <w:r>
        <w:t>бюджете</w:t>
      </w:r>
      <w:r>
        <w:rPr>
          <w:spacing w:val="-4"/>
        </w:rPr>
        <w:t xml:space="preserve"> </w:t>
      </w:r>
      <w:r w:rsidR="007B1D8B">
        <w:rPr>
          <w:spacing w:val="-4"/>
        </w:rPr>
        <w:t xml:space="preserve">сельского поселения </w:t>
      </w:r>
      <w:r w:rsidR="00A631A8">
        <w:rPr>
          <w:spacing w:val="-4"/>
        </w:rPr>
        <w:t>Бадряшевский</w:t>
      </w:r>
      <w:r w:rsidR="007B1D8B">
        <w:rPr>
          <w:spacing w:val="-4"/>
        </w:rPr>
        <w:t xml:space="preserve"> </w:t>
      </w:r>
      <w:r w:rsidR="003A3F8A" w:rsidRPr="003A3F8A">
        <w:t xml:space="preserve">сельсовет муниципального района Татышлинский район Республики </w:t>
      </w:r>
      <w:proofErr w:type="gramStart"/>
      <w:r w:rsidR="003A3F8A" w:rsidRPr="003A3F8A">
        <w:t>Башкортостан</w:t>
      </w:r>
      <w:r w:rsidR="003A3F8A">
        <w:rPr>
          <w:spacing w:val="-2"/>
        </w:rPr>
        <w:t xml:space="preserve"> </w:t>
      </w:r>
      <w:r w:rsidR="005B5443">
        <w:rPr>
          <w:spacing w:val="-2"/>
        </w:rPr>
        <w:t xml:space="preserve"> на</w:t>
      </w:r>
      <w:proofErr w:type="gramEnd"/>
      <w:r w:rsidR="005B5443">
        <w:rPr>
          <w:spacing w:val="-2"/>
        </w:rPr>
        <w:t xml:space="preserve"> </w:t>
      </w:r>
      <w:r>
        <w:rPr>
          <w:spacing w:val="-2"/>
        </w:rPr>
        <w:t>202</w:t>
      </w:r>
      <w:r w:rsidR="003A55D0">
        <w:rPr>
          <w:spacing w:val="-2"/>
        </w:rPr>
        <w:t>6</w:t>
      </w:r>
      <w:r w:rsidR="00A631A8">
        <w:rPr>
          <w:spacing w:val="-2"/>
        </w:rPr>
        <w:t xml:space="preserve"> </w:t>
      </w:r>
      <w:r>
        <w:rPr>
          <w:spacing w:val="-2"/>
        </w:rPr>
        <w:t>год»</w:t>
      </w:r>
    </w:p>
    <w:p w14:paraId="26B9D7A5" w14:textId="0B671A92" w:rsidR="009555DC" w:rsidRDefault="00DB45D5">
      <w:pPr>
        <w:pStyle w:val="a3"/>
        <w:spacing w:before="321"/>
        <w:ind w:right="131" w:firstLine="707"/>
        <w:jc w:val="both"/>
      </w:pPr>
      <w:r>
        <w:t>На основании Федерального закона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6 октября</w:t>
      </w:r>
      <w:r>
        <w:rPr>
          <w:spacing w:val="-1"/>
        </w:rPr>
        <w:t xml:space="preserve"> </w:t>
      </w:r>
      <w:r>
        <w:t>2003 года</w:t>
      </w:r>
      <w:r>
        <w:rPr>
          <w:spacing w:val="-1"/>
        </w:rPr>
        <w:t xml:space="preserve"> </w:t>
      </w:r>
      <w:r>
        <w:t>№ 131-ФЗ «Об общих принципах организации местного самоуправления в Российской Федерации»</w:t>
      </w:r>
      <w:r w:rsidR="00CA4B9B">
        <w:t>,</w:t>
      </w:r>
      <w:r>
        <w:t xml:space="preserve"> Устава </w:t>
      </w:r>
      <w:r w:rsidR="007B1D8B">
        <w:t xml:space="preserve">сельского поселения </w:t>
      </w:r>
      <w:r w:rsidR="00A631A8">
        <w:t>Бадряшевский</w:t>
      </w:r>
      <w:r w:rsidR="007B1D8B">
        <w:t xml:space="preserve"> </w:t>
      </w:r>
      <w:r w:rsidR="003A3F8A" w:rsidRPr="003A3F8A">
        <w:t>сельсовет муниципального района Татышлинский район Республики Башкортостан</w:t>
      </w:r>
      <w:r w:rsidR="003A3F8A">
        <w:t xml:space="preserve"> </w:t>
      </w:r>
      <w:r>
        <w:t xml:space="preserve">Советом </w:t>
      </w:r>
      <w:r w:rsidR="007B1D8B">
        <w:t xml:space="preserve">сельского поселения </w:t>
      </w:r>
      <w:r w:rsidR="00A631A8">
        <w:t>Бадряшевский</w:t>
      </w:r>
      <w:r w:rsidR="007B1D8B">
        <w:t xml:space="preserve"> сельсовет </w:t>
      </w:r>
      <w:r>
        <w:t>на 202</w:t>
      </w:r>
      <w:r w:rsidR="003A55D0">
        <w:t>6</w:t>
      </w:r>
      <w:r>
        <w:t xml:space="preserve"> год.</w:t>
      </w:r>
    </w:p>
    <w:p w14:paraId="42929D19" w14:textId="4080F223" w:rsidR="009555DC" w:rsidRDefault="00DB45D5">
      <w:pPr>
        <w:pStyle w:val="a3"/>
        <w:spacing w:line="242" w:lineRule="auto"/>
        <w:ind w:right="132" w:firstLine="707"/>
        <w:jc w:val="both"/>
      </w:pPr>
      <w:r>
        <w:t xml:space="preserve">Бюджет </w:t>
      </w:r>
      <w:r w:rsidR="007B1D8B">
        <w:t xml:space="preserve">сельского поселения </w:t>
      </w:r>
      <w:r w:rsidR="00A631A8">
        <w:t>Бадряшевский</w:t>
      </w:r>
      <w:r w:rsidR="007B1D8B">
        <w:t xml:space="preserve"> сельсовет</w:t>
      </w:r>
      <w:r>
        <w:t xml:space="preserve"> на 202</w:t>
      </w:r>
      <w:r w:rsidR="003A55D0">
        <w:t>6</w:t>
      </w:r>
      <w:r>
        <w:t xml:space="preserve"> год составляет </w:t>
      </w:r>
      <w:bookmarkStart w:id="0" w:name="_Hlk185577330"/>
      <w:r w:rsidR="00DD2227">
        <w:t>6</w:t>
      </w:r>
      <w:r w:rsidR="003A55D0">
        <w:t> 772 773</w:t>
      </w:r>
      <w:r w:rsidR="007B1D8B">
        <w:t xml:space="preserve"> </w:t>
      </w:r>
      <w:r w:rsidR="001769D7">
        <w:t xml:space="preserve">,00 </w:t>
      </w:r>
      <w:bookmarkEnd w:id="0"/>
      <w:r>
        <w:rPr>
          <w:spacing w:val="-2"/>
        </w:rPr>
        <w:t>рублей.</w:t>
      </w:r>
    </w:p>
    <w:p w14:paraId="0DA19EDA" w14:textId="04A62391" w:rsidR="009555DC" w:rsidRDefault="00DB45D5" w:rsidP="00840281">
      <w:pPr>
        <w:pStyle w:val="a3"/>
        <w:spacing w:line="317" w:lineRule="exact"/>
        <w:ind w:left="709"/>
        <w:jc w:val="both"/>
      </w:pPr>
      <w:r>
        <w:t>Собственные</w:t>
      </w:r>
      <w:r>
        <w:rPr>
          <w:spacing w:val="-6"/>
        </w:rPr>
        <w:t xml:space="preserve"> </w:t>
      </w:r>
      <w:r>
        <w:t>доходы</w:t>
      </w:r>
      <w:r>
        <w:rPr>
          <w:spacing w:val="-6"/>
        </w:rPr>
        <w:t xml:space="preserve"> </w:t>
      </w:r>
      <w:r w:rsidR="00D2780C">
        <w:t>524</w:t>
      </w:r>
      <w:r w:rsidR="00A27A68">
        <w:t xml:space="preserve"> 000</w:t>
      </w:r>
      <w:r w:rsidR="00840281">
        <w:t>,00</w:t>
      </w:r>
      <w:r w:rsidR="007B1D8B">
        <w:t xml:space="preserve"> </w:t>
      </w:r>
      <w:r>
        <w:t>рублей,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 w:rsidR="00405E7A">
        <w:rPr>
          <w:spacing w:val="-4"/>
        </w:rPr>
        <w:t>них:</w:t>
      </w:r>
    </w:p>
    <w:p w14:paraId="2014F5A8" w14:textId="157FC322" w:rsidR="009555DC" w:rsidRDefault="00DB45D5" w:rsidP="00A27A68">
      <w:pPr>
        <w:pStyle w:val="a3"/>
        <w:spacing w:line="322" w:lineRule="exact"/>
      </w:pPr>
      <w:r>
        <w:t>-налог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доходы</w:t>
      </w:r>
      <w:r>
        <w:rPr>
          <w:spacing w:val="-2"/>
        </w:rPr>
        <w:t xml:space="preserve"> </w:t>
      </w:r>
      <w:r>
        <w:t>физических</w:t>
      </w:r>
      <w:r>
        <w:rPr>
          <w:spacing w:val="-2"/>
        </w:rPr>
        <w:t xml:space="preserve"> </w:t>
      </w:r>
      <w:r>
        <w:t>лиц</w:t>
      </w:r>
      <w:r>
        <w:rPr>
          <w:spacing w:val="-4"/>
        </w:rPr>
        <w:t xml:space="preserve"> </w:t>
      </w:r>
      <w:r w:rsidR="00840281">
        <w:t xml:space="preserve">– </w:t>
      </w:r>
      <w:r w:rsidR="00D2780C">
        <w:t>51</w:t>
      </w:r>
      <w:r w:rsidR="00840281">
        <w:t xml:space="preserve"> 000,00</w:t>
      </w:r>
      <w:r w:rsidR="007B1D8B">
        <w:t xml:space="preserve"> </w:t>
      </w:r>
      <w:r>
        <w:rPr>
          <w:spacing w:val="-2"/>
        </w:rPr>
        <w:t>рублей,</w:t>
      </w:r>
    </w:p>
    <w:p w14:paraId="5F20ECE5" w14:textId="137FC415" w:rsidR="009555DC" w:rsidRDefault="00DB45D5">
      <w:pPr>
        <w:pStyle w:val="a3"/>
        <w:spacing w:line="322" w:lineRule="exact"/>
      </w:pPr>
      <w:r>
        <w:t>-налог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имущество</w:t>
      </w:r>
      <w:r w:rsidR="00840281">
        <w:t xml:space="preserve"> </w:t>
      </w:r>
      <w:r>
        <w:t>–</w:t>
      </w:r>
      <w:r>
        <w:rPr>
          <w:spacing w:val="-3"/>
        </w:rPr>
        <w:t xml:space="preserve"> </w:t>
      </w:r>
      <w:r w:rsidR="00D2780C">
        <w:t>30</w:t>
      </w:r>
      <w:r w:rsidR="00840281">
        <w:t> 000,00</w:t>
      </w:r>
      <w:r w:rsidR="00840281">
        <w:rPr>
          <w:spacing w:val="-2"/>
        </w:rPr>
        <w:t xml:space="preserve"> </w:t>
      </w:r>
      <w:r>
        <w:rPr>
          <w:spacing w:val="-2"/>
        </w:rPr>
        <w:t>рублей,</w:t>
      </w:r>
    </w:p>
    <w:p w14:paraId="4D74D1F6" w14:textId="155C78C2" w:rsidR="009555DC" w:rsidRDefault="00DB45D5" w:rsidP="00A27A68">
      <w:pPr>
        <w:pStyle w:val="a3"/>
        <w:jc w:val="both"/>
        <w:rPr>
          <w:spacing w:val="-2"/>
        </w:rPr>
      </w:pPr>
      <w:r>
        <w:t>-земельный</w:t>
      </w:r>
      <w:r>
        <w:rPr>
          <w:spacing w:val="-2"/>
        </w:rPr>
        <w:t xml:space="preserve"> </w:t>
      </w:r>
      <w:r>
        <w:t>налог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 w:rsidR="00D2780C">
        <w:t>207</w:t>
      </w:r>
      <w:r w:rsidR="00840281">
        <w:t xml:space="preserve"> 000,00 </w:t>
      </w:r>
      <w:r>
        <w:rPr>
          <w:spacing w:val="-2"/>
        </w:rPr>
        <w:t>рублей,</w:t>
      </w:r>
    </w:p>
    <w:p w14:paraId="2A01EB7D" w14:textId="75568BE1" w:rsidR="00D2780C" w:rsidRDefault="00D2780C" w:rsidP="00A27A68">
      <w:pPr>
        <w:pStyle w:val="a3"/>
        <w:jc w:val="both"/>
      </w:pPr>
      <w:r>
        <w:rPr>
          <w:spacing w:val="-2"/>
        </w:rPr>
        <w:t xml:space="preserve">- доходы от реализации </w:t>
      </w:r>
      <w:proofErr w:type="spellStart"/>
      <w:proofErr w:type="gramStart"/>
      <w:r>
        <w:rPr>
          <w:spacing w:val="-2"/>
        </w:rPr>
        <w:t>имущества,находящегося</w:t>
      </w:r>
      <w:proofErr w:type="spellEnd"/>
      <w:proofErr w:type="gramEnd"/>
      <w:r>
        <w:rPr>
          <w:spacing w:val="-2"/>
        </w:rPr>
        <w:t xml:space="preserve"> в государственной </w:t>
      </w:r>
      <w:proofErr w:type="gramStart"/>
      <w:r>
        <w:rPr>
          <w:spacing w:val="-2"/>
        </w:rPr>
        <w:t>собственности(</w:t>
      </w:r>
      <w:proofErr w:type="gramEnd"/>
      <w:r>
        <w:rPr>
          <w:spacing w:val="-2"/>
        </w:rPr>
        <w:t xml:space="preserve">за исключением движимого имущества бюджетных и автономных </w:t>
      </w:r>
      <w:proofErr w:type="spellStart"/>
      <w:proofErr w:type="gramStart"/>
      <w:r>
        <w:rPr>
          <w:spacing w:val="-2"/>
        </w:rPr>
        <w:t>учреждений,а</w:t>
      </w:r>
      <w:proofErr w:type="spellEnd"/>
      <w:proofErr w:type="gramEnd"/>
      <w:r>
        <w:rPr>
          <w:spacing w:val="-2"/>
        </w:rPr>
        <w:t xml:space="preserve"> также имущества государственных и муниципальных унитарных </w:t>
      </w:r>
      <w:proofErr w:type="spellStart"/>
      <w:proofErr w:type="gramStart"/>
      <w:r>
        <w:rPr>
          <w:spacing w:val="-2"/>
        </w:rPr>
        <w:t>предприятий,в</w:t>
      </w:r>
      <w:proofErr w:type="spellEnd"/>
      <w:proofErr w:type="gramEnd"/>
      <w:r>
        <w:rPr>
          <w:spacing w:val="-2"/>
        </w:rPr>
        <w:t xml:space="preserve"> том числе казенных) – 236000,00</w:t>
      </w:r>
    </w:p>
    <w:p w14:paraId="597BEC22" w14:textId="03830318" w:rsidR="00405E7A" w:rsidRDefault="00405E7A">
      <w:pPr>
        <w:pStyle w:val="a3"/>
        <w:ind w:right="131" w:firstLine="707"/>
        <w:jc w:val="both"/>
      </w:pPr>
      <w:r w:rsidRPr="00405E7A">
        <w:t>Дотации бюджетам сельских поселений на выравнивание бюджетной обеспеченности из бюджетов муниципальных районов</w:t>
      </w:r>
      <w:r>
        <w:t xml:space="preserve"> – </w:t>
      </w:r>
      <w:r w:rsidR="00A27A68">
        <w:t>4 </w:t>
      </w:r>
      <w:r w:rsidR="00A81090">
        <w:t>633</w:t>
      </w:r>
      <w:r w:rsidR="00A27A68">
        <w:t xml:space="preserve"> 000</w:t>
      </w:r>
      <w:r>
        <w:t>,00 рублей,</w:t>
      </w:r>
    </w:p>
    <w:p w14:paraId="021EC56C" w14:textId="7E5A0944" w:rsidR="009555DC" w:rsidRDefault="00DB45D5" w:rsidP="00405E7A">
      <w:pPr>
        <w:pStyle w:val="a3"/>
        <w:ind w:right="131" w:firstLine="707"/>
        <w:jc w:val="both"/>
      </w:pPr>
      <w:r>
        <w:t>Субвенция бюджету поселения на осуществление первичного воинского учета на территориях, где отсутству</w:t>
      </w:r>
      <w:r w:rsidR="00405E7A">
        <w:t xml:space="preserve">ют военные комиссариаты – </w:t>
      </w:r>
      <w:r w:rsidR="00A81090">
        <w:t>227 473</w:t>
      </w:r>
      <w:r w:rsidR="00623016">
        <w:t>,00</w:t>
      </w:r>
      <w:r w:rsidR="00405E7A">
        <w:t xml:space="preserve"> </w:t>
      </w:r>
      <w:r>
        <w:rPr>
          <w:spacing w:val="-2"/>
        </w:rPr>
        <w:t>рублей.</w:t>
      </w:r>
    </w:p>
    <w:p w14:paraId="71887761" w14:textId="1893DB70" w:rsidR="009555DC" w:rsidRDefault="00405E7A">
      <w:pPr>
        <w:pStyle w:val="a3"/>
        <w:jc w:val="both"/>
      </w:pPr>
      <w:r>
        <w:t xml:space="preserve">          </w:t>
      </w:r>
      <w:r w:rsidRPr="00405E7A">
        <w:t>Прочие межбюджетные трансферты, передаваемые бюджетам сельских поселений (мероприятия по благоустройству территорий населенных пунктов, коммунальному хозяйству, обеспечению мер пожарной безопасности и охране окружающей среды в границах сельских поселений)</w:t>
      </w:r>
      <w:r>
        <w:t xml:space="preserve"> – </w:t>
      </w:r>
      <w:r w:rsidR="00A81090">
        <w:t>388 300</w:t>
      </w:r>
      <w:r>
        <w:t>,00 рублей,</w:t>
      </w:r>
    </w:p>
    <w:p w14:paraId="1B58B875" w14:textId="1037A55A" w:rsidR="001408CE" w:rsidRDefault="00405E7A" w:rsidP="001408CE">
      <w:pPr>
        <w:pStyle w:val="a3"/>
        <w:ind w:left="0"/>
      </w:pPr>
      <w:r>
        <w:t xml:space="preserve">          </w:t>
      </w:r>
      <w:r w:rsidRPr="00405E7A">
        <w:t>Прочие межбюджетные трансферты, передаваемые бюджетам сельских поселений (на содержание автомобильных дорог общег</w:t>
      </w:r>
      <w:r>
        <w:t xml:space="preserve">о пользования местного значения – 1 </w:t>
      </w:r>
      <w:r w:rsidR="009E623C">
        <w:t>0</w:t>
      </w:r>
      <w:r>
        <w:t xml:space="preserve">00 </w:t>
      </w:r>
      <w:r w:rsidR="003A3F8A">
        <w:t>000 ,00 рублей</w:t>
      </w:r>
    </w:p>
    <w:p w14:paraId="35A9206B" w14:textId="77777777" w:rsidR="001408CE" w:rsidRDefault="001408CE" w:rsidP="001408CE">
      <w:pPr>
        <w:pStyle w:val="a3"/>
        <w:ind w:left="0"/>
      </w:pPr>
    </w:p>
    <w:p w14:paraId="344D8063" w14:textId="4B51F8B5" w:rsidR="009555DC" w:rsidRDefault="001408CE" w:rsidP="001408CE">
      <w:pPr>
        <w:pStyle w:val="a3"/>
        <w:ind w:left="0"/>
      </w:pPr>
      <w:r>
        <w:t xml:space="preserve">       </w:t>
      </w:r>
      <w:r w:rsidR="00DB45D5">
        <w:t>По</w:t>
      </w:r>
      <w:r w:rsidR="00DB45D5">
        <w:rPr>
          <w:spacing w:val="-4"/>
        </w:rPr>
        <w:t xml:space="preserve"> </w:t>
      </w:r>
      <w:r w:rsidR="00DB45D5">
        <w:t>расходам</w:t>
      </w:r>
      <w:r w:rsidR="00DB45D5">
        <w:rPr>
          <w:spacing w:val="-5"/>
        </w:rPr>
        <w:t xml:space="preserve"> </w:t>
      </w:r>
      <w:r w:rsidR="00DB45D5">
        <w:t>бюджет</w:t>
      </w:r>
      <w:r w:rsidR="00405E7A" w:rsidRPr="00405E7A">
        <w:t xml:space="preserve"> </w:t>
      </w:r>
      <w:r w:rsidR="009E623C">
        <w:t xml:space="preserve">сельского поселения </w:t>
      </w:r>
      <w:r w:rsidR="00A27A68">
        <w:t>Бадряшевский</w:t>
      </w:r>
      <w:r w:rsidR="00C82A2B">
        <w:t xml:space="preserve"> сельсовет</w:t>
      </w:r>
      <w:r w:rsidR="00DB45D5">
        <w:rPr>
          <w:spacing w:val="-4"/>
        </w:rPr>
        <w:t xml:space="preserve"> </w:t>
      </w:r>
      <w:r w:rsidR="00DB45D5">
        <w:t>составил</w:t>
      </w:r>
      <w:r w:rsidR="00DB45D5">
        <w:rPr>
          <w:spacing w:val="-5"/>
        </w:rPr>
        <w:t xml:space="preserve"> </w:t>
      </w:r>
      <w:r w:rsidR="00A27A68">
        <w:t>6</w:t>
      </w:r>
      <w:r w:rsidR="00A81090">
        <w:t> 772 773</w:t>
      </w:r>
      <w:r w:rsidR="00C82A2B" w:rsidRPr="00F67724">
        <w:t xml:space="preserve">,00 </w:t>
      </w:r>
      <w:r w:rsidR="00DB45D5">
        <w:t>рублей,</w:t>
      </w:r>
      <w:r w:rsidR="00DB45D5">
        <w:rPr>
          <w:spacing w:val="-5"/>
        </w:rPr>
        <w:t xml:space="preserve"> </w:t>
      </w:r>
      <w:r w:rsidR="00DB45D5">
        <w:t>из</w:t>
      </w:r>
      <w:r w:rsidR="00DB45D5">
        <w:rPr>
          <w:spacing w:val="-4"/>
        </w:rPr>
        <w:t xml:space="preserve"> них:</w:t>
      </w:r>
    </w:p>
    <w:p w14:paraId="1C4335CD" w14:textId="62763C1F" w:rsidR="003A3F8A" w:rsidRDefault="003A3F8A" w:rsidP="003A3F8A">
      <w:pPr>
        <w:pStyle w:val="a5"/>
        <w:numPr>
          <w:ilvl w:val="0"/>
          <w:numId w:val="1"/>
        </w:numPr>
        <w:tabs>
          <w:tab w:val="left" w:pos="1068"/>
        </w:tabs>
        <w:spacing w:before="66"/>
        <w:ind w:right="494"/>
        <w:rPr>
          <w:sz w:val="28"/>
        </w:rPr>
      </w:pPr>
      <w:r w:rsidRPr="003A3F8A">
        <w:rPr>
          <w:sz w:val="28"/>
        </w:rPr>
        <w:t xml:space="preserve">Муниципальная программа «Совершенствование деятельности органов местного самоуправления сельского поселения </w:t>
      </w:r>
      <w:r w:rsidR="00A27A68">
        <w:rPr>
          <w:sz w:val="28"/>
        </w:rPr>
        <w:t>Бадряшевский</w:t>
      </w:r>
      <w:r w:rsidRPr="003A3F8A">
        <w:rPr>
          <w:sz w:val="28"/>
        </w:rPr>
        <w:t xml:space="preserve"> сельсовет муниципального района Татышлинский район Республики Башкортостан»</w:t>
      </w:r>
      <w:r>
        <w:rPr>
          <w:sz w:val="28"/>
        </w:rPr>
        <w:t xml:space="preserve"> - </w:t>
      </w:r>
      <w:bookmarkStart w:id="1" w:name="_Hlk185584173"/>
      <w:r w:rsidR="00F67724" w:rsidRPr="006F2E9F">
        <w:rPr>
          <w:sz w:val="28"/>
        </w:rPr>
        <w:t>3</w:t>
      </w:r>
      <w:r w:rsidR="00A81090">
        <w:rPr>
          <w:sz w:val="28"/>
        </w:rPr>
        <w:t> 846 000</w:t>
      </w:r>
      <w:r w:rsidR="00F67724" w:rsidRPr="006F2E9F">
        <w:rPr>
          <w:sz w:val="28"/>
        </w:rPr>
        <w:t>,</w:t>
      </w:r>
      <w:r w:rsidR="00D35DF1" w:rsidRPr="006F2E9F">
        <w:rPr>
          <w:sz w:val="28"/>
        </w:rPr>
        <w:t>00</w:t>
      </w:r>
      <w:r w:rsidRPr="006F2E9F">
        <w:rPr>
          <w:sz w:val="28"/>
        </w:rPr>
        <w:t xml:space="preserve"> </w:t>
      </w:r>
      <w:bookmarkEnd w:id="1"/>
      <w:r>
        <w:rPr>
          <w:sz w:val="28"/>
        </w:rPr>
        <w:t>рублей из них:</w:t>
      </w:r>
    </w:p>
    <w:p w14:paraId="5973B929" w14:textId="6A6810B6" w:rsidR="009555DC" w:rsidRPr="003A3F8A" w:rsidRDefault="003A3F8A" w:rsidP="003A3F8A">
      <w:pPr>
        <w:tabs>
          <w:tab w:val="left" w:pos="1068"/>
        </w:tabs>
        <w:spacing w:before="66"/>
        <w:ind w:right="494"/>
        <w:rPr>
          <w:sz w:val="28"/>
        </w:rPr>
      </w:pPr>
      <w:r>
        <w:rPr>
          <w:sz w:val="28"/>
        </w:rPr>
        <w:t xml:space="preserve">     </w:t>
      </w:r>
      <w:r w:rsidR="00DB45D5" w:rsidRPr="003A3F8A">
        <w:rPr>
          <w:sz w:val="28"/>
        </w:rPr>
        <w:t>Содержание главы -</w:t>
      </w:r>
      <w:r w:rsidR="00A27A68">
        <w:rPr>
          <w:sz w:val="28"/>
        </w:rPr>
        <w:t>1 </w:t>
      </w:r>
      <w:r w:rsidR="00A81090">
        <w:rPr>
          <w:sz w:val="28"/>
        </w:rPr>
        <w:t>381</w:t>
      </w:r>
      <w:r w:rsidR="00A27A68">
        <w:rPr>
          <w:sz w:val="28"/>
        </w:rPr>
        <w:t xml:space="preserve"> 000</w:t>
      </w:r>
      <w:r w:rsidR="00F67724" w:rsidRPr="00EB3FD2">
        <w:rPr>
          <w:sz w:val="28"/>
        </w:rPr>
        <w:t xml:space="preserve">,00 </w:t>
      </w:r>
      <w:r w:rsidR="00DB45D5" w:rsidRPr="003A3F8A">
        <w:rPr>
          <w:sz w:val="28"/>
        </w:rPr>
        <w:t>рублей;</w:t>
      </w:r>
    </w:p>
    <w:p w14:paraId="479342DE" w14:textId="4AF98E18" w:rsidR="009555DC" w:rsidRDefault="003A3F8A" w:rsidP="00926D05">
      <w:pPr>
        <w:pStyle w:val="a3"/>
        <w:spacing w:line="322" w:lineRule="exact"/>
        <w:ind w:left="0"/>
      </w:pPr>
      <w:r>
        <w:t xml:space="preserve">     </w:t>
      </w:r>
      <w:r w:rsidR="00DB45D5">
        <w:t>Аппарат</w:t>
      </w:r>
      <w:r w:rsidR="00DB45D5">
        <w:rPr>
          <w:spacing w:val="-5"/>
        </w:rPr>
        <w:t xml:space="preserve"> </w:t>
      </w:r>
      <w:r w:rsidR="00DB45D5">
        <w:t>управления</w:t>
      </w:r>
      <w:r w:rsidR="00DB45D5">
        <w:rPr>
          <w:spacing w:val="-4"/>
        </w:rPr>
        <w:t xml:space="preserve"> </w:t>
      </w:r>
      <w:r w:rsidR="00DB45D5">
        <w:t>–</w:t>
      </w:r>
      <w:r w:rsidR="00DB45D5">
        <w:rPr>
          <w:spacing w:val="-4"/>
        </w:rPr>
        <w:t xml:space="preserve"> </w:t>
      </w:r>
      <w:r w:rsidR="00F67724" w:rsidRPr="00EB3FD2">
        <w:t>1</w:t>
      </w:r>
      <w:r w:rsidR="00F67724">
        <w:t> </w:t>
      </w:r>
      <w:r w:rsidR="00A81090">
        <w:t>648</w:t>
      </w:r>
      <w:r w:rsidR="00F67724">
        <w:t xml:space="preserve"> </w:t>
      </w:r>
      <w:r w:rsidR="00A27A68">
        <w:t>000</w:t>
      </w:r>
      <w:r w:rsidR="00F67724" w:rsidRPr="00EB3FD2">
        <w:t>,</w:t>
      </w:r>
      <w:r w:rsidR="00A27A68">
        <w:t>00</w:t>
      </w:r>
      <w:r w:rsidR="00F67724" w:rsidRPr="00EB3FD2">
        <w:t xml:space="preserve"> </w:t>
      </w:r>
      <w:r w:rsidR="00DB45D5">
        <w:rPr>
          <w:spacing w:val="-2"/>
        </w:rPr>
        <w:t>рублей;</w:t>
      </w:r>
    </w:p>
    <w:p w14:paraId="77792AD8" w14:textId="5ED6B820" w:rsidR="009555DC" w:rsidRDefault="003A3F8A">
      <w:pPr>
        <w:pStyle w:val="a3"/>
      </w:pPr>
      <w:r>
        <w:t xml:space="preserve">     </w:t>
      </w:r>
      <w:r w:rsidR="00DB45D5">
        <w:t xml:space="preserve">Иные бюджетные ассигнования, уплата налогов сборов и иных платежей </w:t>
      </w:r>
      <w:r>
        <w:t xml:space="preserve">         </w:t>
      </w:r>
      <w:r w:rsidR="001408CE">
        <w:t xml:space="preserve">      </w:t>
      </w:r>
      <w:r w:rsidR="00D35DF1">
        <w:lastRenderedPageBreak/>
        <w:t>2</w:t>
      </w:r>
      <w:r w:rsidR="00926D05">
        <w:t>0 000,00</w:t>
      </w:r>
      <w:r w:rsidR="00926D05">
        <w:rPr>
          <w:spacing w:val="80"/>
        </w:rPr>
        <w:t xml:space="preserve"> </w:t>
      </w:r>
      <w:r w:rsidR="00DB45D5">
        <w:rPr>
          <w:spacing w:val="-2"/>
        </w:rPr>
        <w:t>рублей;</w:t>
      </w:r>
    </w:p>
    <w:p w14:paraId="7E6D8565" w14:textId="77777777" w:rsidR="009555DC" w:rsidRDefault="003A3F8A">
      <w:pPr>
        <w:pStyle w:val="a3"/>
        <w:ind w:right="3355"/>
      </w:pPr>
      <w:r>
        <w:t xml:space="preserve">     </w:t>
      </w:r>
      <w:r w:rsidR="00DB45D5">
        <w:t>Резервный фонд –</w:t>
      </w:r>
      <w:r w:rsidR="00926D05">
        <w:t xml:space="preserve">1 000,00 </w:t>
      </w:r>
      <w:r w:rsidR="00DB45D5">
        <w:t xml:space="preserve">рублей; </w:t>
      </w:r>
    </w:p>
    <w:p w14:paraId="4AA3674E" w14:textId="4D2F63FC" w:rsidR="009555DC" w:rsidRDefault="003A3F8A">
      <w:pPr>
        <w:pStyle w:val="a3"/>
        <w:ind w:right="486"/>
      </w:pPr>
      <w:r>
        <w:t xml:space="preserve">    </w:t>
      </w:r>
      <w:r w:rsidR="00DB45D5">
        <w:t>Мобилизационная</w:t>
      </w:r>
      <w:r w:rsidR="00DB45D5">
        <w:rPr>
          <w:spacing w:val="-5"/>
        </w:rPr>
        <w:t xml:space="preserve"> </w:t>
      </w:r>
      <w:r w:rsidR="00DB45D5">
        <w:t>и</w:t>
      </w:r>
      <w:r w:rsidR="00DB45D5">
        <w:rPr>
          <w:spacing w:val="-7"/>
        </w:rPr>
        <w:t xml:space="preserve"> </w:t>
      </w:r>
      <w:r w:rsidR="00DB45D5">
        <w:t>вневойсковая</w:t>
      </w:r>
      <w:r w:rsidR="00DB45D5">
        <w:rPr>
          <w:spacing w:val="-8"/>
        </w:rPr>
        <w:t xml:space="preserve"> </w:t>
      </w:r>
      <w:r w:rsidR="00DB45D5">
        <w:t>подготовка</w:t>
      </w:r>
      <w:r w:rsidR="00DB45D5">
        <w:rPr>
          <w:spacing w:val="-8"/>
        </w:rPr>
        <w:t xml:space="preserve"> </w:t>
      </w:r>
      <w:r w:rsidR="00DB45D5">
        <w:t>–</w:t>
      </w:r>
      <w:r w:rsidR="00DB45D5">
        <w:rPr>
          <w:spacing w:val="-5"/>
        </w:rPr>
        <w:t xml:space="preserve"> </w:t>
      </w:r>
      <w:r w:rsidR="00A81090">
        <w:t>227 473</w:t>
      </w:r>
      <w:r w:rsidR="003766E1">
        <w:t xml:space="preserve">,00 </w:t>
      </w:r>
      <w:r w:rsidR="00DB45D5">
        <w:t xml:space="preserve">рублей; </w:t>
      </w:r>
    </w:p>
    <w:p w14:paraId="79BEFFA9" w14:textId="46A349C6" w:rsidR="003A3F8A" w:rsidRDefault="003A3F8A">
      <w:pPr>
        <w:pStyle w:val="a3"/>
        <w:ind w:right="486"/>
      </w:pPr>
      <w:r>
        <w:rPr>
          <w:color w:val="000000"/>
          <w:kern w:val="3"/>
          <w:lang w:eastAsia="ru-RU"/>
        </w:rPr>
        <w:t xml:space="preserve">    </w:t>
      </w:r>
      <w:r w:rsidRPr="003A3F8A">
        <w:rPr>
          <w:color w:val="000000"/>
          <w:kern w:val="3"/>
          <w:lang w:eastAsia="ru-RU"/>
        </w:rPr>
        <w:t>Учреждения в сфере общегосударственного управления</w:t>
      </w:r>
      <w:r>
        <w:rPr>
          <w:color w:val="000000"/>
          <w:kern w:val="3"/>
          <w:lang w:eastAsia="ru-RU"/>
        </w:rPr>
        <w:t xml:space="preserve"> – </w:t>
      </w:r>
      <w:r w:rsidR="00A81090">
        <w:rPr>
          <w:color w:val="000000"/>
          <w:kern w:val="3"/>
          <w:lang w:eastAsia="ru-RU"/>
        </w:rPr>
        <w:t>816</w:t>
      </w:r>
      <w:r>
        <w:rPr>
          <w:color w:val="000000"/>
          <w:kern w:val="3"/>
          <w:lang w:eastAsia="ru-RU"/>
        </w:rPr>
        <w:t> 000,00 рублей.</w:t>
      </w:r>
    </w:p>
    <w:p w14:paraId="2F62FEEA" w14:textId="77777777" w:rsidR="009555DC" w:rsidRDefault="009555DC">
      <w:pPr>
        <w:pStyle w:val="a3"/>
        <w:ind w:left="0"/>
      </w:pPr>
    </w:p>
    <w:p w14:paraId="03DA2F0D" w14:textId="0E83FFE6" w:rsidR="001408CE" w:rsidRDefault="00A16142" w:rsidP="00A16142">
      <w:pPr>
        <w:tabs>
          <w:tab w:val="left" w:pos="1069"/>
        </w:tabs>
        <w:ind w:right="130"/>
        <w:rPr>
          <w:color w:val="000000"/>
          <w:kern w:val="3"/>
          <w:sz w:val="28"/>
          <w:szCs w:val="28"/>
          <w:lang w:eastAsia="ru-RU"/>
        </w:rPr>
      </w:pPr>
      <w:r>
        <w:rPr>
          <w:color w:val="000000"/>
          <w:kern w:val="3"/>
          <w:sz w:val="28"/>
          <w:szCs w:val="28"/>
          <w:lang w:eastAsia="ru-RU"/>
        </w:rPr>
        <w:t xml:space="preserve">         </w:t>
      </w:r>
      <w:r w:rsidR="001408CE">
        <w:rPr>
          <w:color w:val="000000"/>
          <w:kern w:val="3"/>
          <w:sz w:val="28"/>
          <w:szCs w:val="28"/>
          <w:lang w:eastAsia="ru-RU"/>
        </w:rPr>
        <w:t>2.</w:t>
      </w:r>
      <w:r>
        <w:rPr>
          <w:color w:val="000000"/>
          <w:kern w:val="3"/>
          <w:sz w:val="28"/>
          <w:szCs w:val="28"/>
          <w:lang w:eastAsia="ru-RU"/>
        </w:rPr>
        <w:t xml:space="preserve"> </w:t>
      </w:r>
      <w:r w:rsidR="001408CE" w:rsidRPr="001408CE">
        <w:rPr>
          <w:color w:val="000000"/>
          <w:kern w:val="3"/>
          <w:sz w:val="28"/>
          <w:szCs w:val="28"/>
          <w:lang w:eastAsia="ru-RU"/>
        </w:rPr>
        <w:t xml:space="preserve">Муниципальная программа «Благоустройство территории населенных пунктов и дорожной деятельности в границах сельского поселения </w:t>
      </w:r>
      <w:r w:rsidR="00D35DF1">
        <w:rPr>
          <w:color w:val="000000"/>
          <w:kern w:val="3"/>
          <w:sz w:val="28"/>
          <w:szCs w:val="28"/>
          <w:lang w:eastAsia="ru-RU"/>
        </w:rPr>
        <w:t>Бадряшевский</w:t>
      </w:r>
      <w:r w:rsidR="001408CE" w:rsidRPr="001408CE">
        <w:rPr>
          <w:color w:val="000000"/>
          <w:kern w:val="3"/>
          <w:sz w:val="28"/>
          <w:szCs w:val="28"/>
          <w:lang w:eastAsia="ru-RU"/>
        </w:rPr>
        <w:t xml:space="preserve"> сельсовет муниципального района Татышлинский район Республики Башкортостан»</w:t>
      </w:r>
      <w:r w:rsidR="001408CE">
        <w:rPr>
          <w:color w:val="000000"/>
          <w:kern w:val="3"/>
          <w:sz w:val="28"/>
          <w:szCs w:val="28"/>
          <w:lang w:eastAsia="ru-RU"/>
        </w:rPr>
        <w:t xml:space="preserve"> - </w:t>
      </w:r>
      <w:r w:rsidR="00F67724" w:rsidRPr="00F67724">
        <w:rPr>
          <w:kern w:val="3"/>
          <w:sz w:val="28"/>
          <w:szCs w:val="28"/>
          <w:lang w:eastAsia="ru-RU"/>
        </w:rPr>
        <w:t xml:space="preserve">2 </w:t>
      </w:r>
      <w:r w:rsidR="00D35DF1">
        <w:rPr>
          <w:kern w:val="3"/>
          <w:sz w:val="28"/>
          <w:szCs w:val="28"/>
          <w:lang w:eastAsia="ru-RU"/>
        </w:rPr>
        <w:t>35</w:t>
      </w:r>
      <w:r w:rsidR="001733D9">
        <w:rPr>
          <w:kern w:val="3"/>
          <w:sz w:val="28"/>
          <w:szCs w:val="28"/>
          <w:lang w:eastAsia="ru-RU"/>
        </w:rPr>
        <w:t>9</w:t>
      </w:r>
      <w:r w:rsidR="001408CE" w:rsidRPr="00F67724">
        <w:rPr>
          <w:kern w:val="3"/>
          <w:sz w:val="28"/>
          <w:szCs w:val="28"/>
          <w:lang w:eastAsia="ru-RU"/>
        </w:rPr>
        <w:t> </w:t>
      </w:r>
      <w:r w:rsidR="001733D9">
        <w:rPr>
          <w:kern w:val="3"/>
          <w:sz w:val="28"/>
          <w:szCs w:val="28"/>
          <w:lang w:eastAsia="ru-RU"/>
        </w:rPr>
        <w:t>3</w:t>
      </w:r>
      <w:r w:rsidR="001408CE" w:rsidRPr="00F67724">
        <w:rPr>
          <w:kern w:val="3"/>
          <w:sz w:val="28"/>
          <w:szCs w:val="28"/>
          <w:lang w:eastAsia="ru-RU"/>
        </w:rPr>
        <w:t xml:space="preserve">00,00 </w:t>
      </w:r>
      <w:r w:rsidR="001408CE">
        <w:rPr>
          <w:color w:val="000000"/>
          <w:kern w:val="3"/>
          <w:sz w:val="28"/>
          <w:szCs w:val="28"/>
          <w:lang w:eastAsia="ru-RU"/>
        </w:rPr>
        <w:t>рублей:</w:t>
      </w:r>
    </w:p>
    <w:p w14:paraId="644BC99B" w14:textId="412B2545" w:rsidR="00A16142" w:rsidRDefault="00A16142" w:rsidP="00A16142">
      <w:pPr>
        <w:tabs>
          <w:tab w:val="left" w:pos="1069"/>
        </w:tabs>
        <w:ind w:right="130"/>
        <w:rPr>
          <w:color w:val="000000"/>
          <w:kern w:val="3"/>
          <w:sz w:val="28"/>
          <w:szCs w:val="28"/>
          <w:lang w:eastAsia="ru-RU"/>
        </w:rPr>
      </w:pPr>
      <w:r>
        <w:rPr>
          <w:color w:val="000000"/>
          <w:kern w:val="3"/>
          <w:sz w:val="28"/>
          <w:szCs w:val="28"/>
          <w:lang w:eastAsia="ru-RU"/>
        </w:rPr>
        <w:t xml:space="preserve">- </w:t>
      </w:r>
      <w:r w:rsidRPr="00A16142">
        <w:rPr>
          <w:color w:val="000000"/>
          <w:kern w:val="3"/>
          <w:sz w:val="28"/>
          <w:szCs w:val="28"/>
          <w:lang w:eastAsia="ru-RU"/>
        </w:rPr>
        <w:t xml:space="preserve">Мероприятие «Благоустройство территории населенных пунктов в границах сельского поселения» - </w:t>
      </w:r>
      <w:r>
        <w:rPr>
          <w:color w:val="000000"/>
          <w:kern w:val="3"/>
          <w:sz w:val="28"/>
          <w:szCs w:val="28"/>
          <w:lang w:eastAsia="ru-RU"/>
        </w:rPr>
        <w:t>1 </w:t>
      </w:r>
      <w:r w:rsidR="00EB3FD2">
        <w:rPr>
          <w:color w:val="000000"/>
          <w:kern w:val="3"/>
          <w:sz w:val="28"/>
          <w:szCs w:val="28"/>
          <w:lang w:eastAsia="ru-RU"/>
        </w:rPr>
        <w:t>3</w:t>
      </w:r>
      <w:r w:rsidR="00D35DF1">
        <w:rPr>
          <w:color w:val="000000"/>
          <w:kern w:val="3"/>
          <w:sz w:val="28"/>
          <w:szCs w:val="28"/>
          <w:lang w:eastAsia="ru-RU"/>
        </w:rPr>
        <w:t>5</w:t>
      </w:r>
      <w:r w:rsidR="001733D9">
        <w:rPr>
          <w:color w:val="000000"/>
          <w:kern w:val="3"/>
          <w:sz w:val="28"/>
          <w:szCs w:val="28"/>
          <w:lang w:eastAsia="ru-RU"/>
        </w:rPr>
        <w:t>9</w:t>
      </w:r>
      <w:r>
        <w:rPr>
          <w:color w:val="000000"/>
          <w:kern w:val="3"/>
          <w:sz w:val="28"/>
          <w:szCs w:val="28"/>
          <w:lang w:eastAsia="ru-RU"/>
        </w:rPr>
        <w:t> </w:t>
      </w:r>
      <w:r w:rsidR="001733D9">
        <w:rPr>
          <w:color w:val="000000"/>
          <w:kern w:val="3"/>
          <w:sz w:val="28"/>
          <w:szCs w:val="28"/>
          <w:lang w:eastAsia="ru-RU"/>
        </w:rPr>
        <w:t>3</w:t>
      </w:r>
      <w:r>
        <w:rPr>
          <w:color w:val="000000"/>
          <w:kern w:val="3"/>
          <w:sz w:val="28"/>
          <w:szCs w:val="28"/>
          <w:lang w:eastAsia="ru-RU"/>
        </w:rPr>
        <w:t>00,00 рублей.</w:t>
      </w:r>
    </w:p>
    <w:p w14:paraId="4A822EE0" w14:textId="3F14B7ED" w:rsidR="001408CE" w:rsidRDefault="001408CE" w:rsidP="001408CE">
      <w:pPr>
        <w:pStyle w:val="a5"/>
        <w:numPr>
          <w:ilvl w:val="2"/>
          <w:numId w:val="1"/>
        </w:numPr>
        <w:tabs>
          <w:tab w:val="left" w:pos="1062"/>
        </w:tabs>
        <w:spacing w:line="242" w:lineRule="auto"/>
        <w:ind w:right="133" w:firstLine="707"/>
        <w:rPr>
          <w:sz w:val="28"/>
        </w:rPr>
      </w:pPr>
      <w:r>
        <w:rPr>
          <w:sz w:val="28"/>
        </w:rPr>
        <w:t>Реализация мероприятий по содержанию автомобильных дорог местного значения – 1 </w:t>
      </w:r>
      <w:r w:rsidR="00EB3FD2">
        <w:rPr>
          <w:sz w:val="28"/>
        </w:rPr>
        <w:t>000</w:t>
      </w:r>
      <w:r>
        <w:rPr>
          <w:sz w:val="28"/>
        </w:rPr>
        <w:t> 000,00 рублей.</w:t>
      </w:r>
    </w:p>
    <w:p w14:paraId="7F4D32F8" w14:textId="33CFCBAA" w:rsidR="009555DC" w:rsidRPr="00A16142" w:rsidRDefault="001408CE" w:rsidP="001408CE">
      <w:pPr>
        <w:tabs>
          <w:tab w:val="left" w:pos="986"/>
        </w:tabs>
        <w:jc w:val="both"/>
        <w:rPr>
          <w:sz w:val="28"/>
        </w:rPr>
      </w:pPr>
      <w:r>
        <w:rPr>
          <w:sz w:val="28"/>
          <w:szCs w:val="28"/>
        </w:rPr>
        <w:t xml:space="preserve">       3. </w:t>
      </w:r>
      <w:r w:rsidR="00A16142">
        <w:rPr>
          <w:sz w:val="28"/>
          <w:szCs w:val="28"/>
        </w:rPr>
        <w:t>-</w:t>
      </w:r>
      <w:r w:rsidR="00A16142" w:rsidRPr="00A16142">
        <w:rPr>
          <w:sz w:val="28"/>
          <w:szCs w:val="28"/>
        </w:rPr>
        <w:t>Муниципальная программа «Снижение рисков и смягчение последствий чрезвычайных ситуаций природного и техногенного характера в границах сельского поселен</w:t>
      </w:r>
      <w:r w:rsidR="00A16142">
        <w:rPr>
          <w:sz w:val="28"/>
          <w:szCs w:val="28"/>
        </w:rPr>
        <w:t xml:space="preserve">ия» - </w:t>
      </w:r>
      <w:r w:rsidR="00D35DF1">
        <w:rPr>
          <w:sz w:val="28"/>
          <w:szCs w:val="28"/>
        </w:rPr>
        <w:t>50</w:t>
      </w:r>
      <w:r w:rsidR="00A16142">
        <w:rPr>
          <w:sz w:val="28"/>
          <w:szCs w:val="28"/>
        </w:rPr>
        <w:t> 000,00 рублей.</w:t>
      </w:r>
    </w:p>
    <w:p w14:paraId="4FA94E00" w14:textId="0BC525C7" w:rsidR="001408CE" w:rsidRPr="008D25F6" w:rsidRDefault="008D25F6" w:rsidP="008D25F6">
      <w:pPr>
        <w:rPr>
          <w:color w:val="000000"/>
          <w:kern w:val="3"/>
          <w:sz w:val="28"/>
          <w:szCs w:val="28"/>
          <w:lang w:eastAsia="ru-RU"/>
        </w:rPr>
      </w:pPr>
      <w:r>
        <w:rPr>
          <w:sz w:val="28"/>
        </w:rPr>
        <w:t xml:space="preserve">  </w:t>
      </w:r>
      <w:r w:rsidR="001408CE" w:rsidRPr="008D25F6">
        <w:rPr>
          <w:color w:val="000000"/>
          <w:kern w:val="3"/>
          <w:sz w:val="28"/>
          <w:szCs w:val="28"/>
          <w:lang w:eastAsia="ru-RU"/>
        </w:rPr>
        <w:t xml:space="preserve">    4. Мероприятие «Охрана окружающей среды и экологической безопасности на территории сельского поселения» - </w:t>
      </w:r>
      <w:r w:rsidR="00F67724">
        <w:rPr>
          <w:color w:val="000000"/>
          <w:kern w:val="3"/>
          <w:sz w:val="28"/>
          <w:szCs w:val="28"/>
          <w:lang w:eastAsia="ru-RU"/>
        </w:rPr>
        <w:t>90</w:t>
      </w:r>
      <w:r w:rsidR="001408CE" w:rsidRPr="008D25F6">
        <w:rPr>
          <w:color w:val="000000"/>
          <w:kern w:val="3"/>
          <w:sz w:val="28"/>
          <w:szCs w:val="28"/>
          <w:lang w:eastAsia="ru-RU"/>
        </w:rPr>
        <w:t> 000,00 рублей.</w:t>
      </w:r>
    </w:p>
    <w:p w14:paraId="2D224439" w14:textId="77777777" w:rsidR="001408CE" w:rsidRDefault="001408CE" w:rsidP="001408CE">
      <w:pPr>
        <w:pStyle w:val="a5"/>
        <w:ind w:firstLine="0"/>
        <w:jc w:val="left"/>
        <w:rPr>
          <w:color w:val="000000"/>
          <w:kern w:val="3"/>
          <w:sz w:val="28"/>
          <w:szCs w:val="28"/>
          <w:lang w:eastAsia="ru-RU"/>
        </w:rPr>
      </w:pPr>
    </w:p>
    <w:p w14:paraId="169FF99B" w14:textId="77777777" w:rsidR="001408CE" w:rsidRDefault="001408CE" w:rsidP="001408CE">
      <w:pPr>
        <w:pStyle w:val="a5"/>
        <w:ind w:firstLine="0"/>
        <w:jc w:val="left"/>
        <w:rPr>
          <w:color w:val="000000"/>
          <w:kern w:val="3"/>
          <w:sz w:val="28"/>
          <w:szCs w:val="28"/>
          <w:lang w:eastAsia="ru-RU"/>
        </w:rPr>
      </w:pPr>
    </w:p>
    <w:p w14:paraId="123759F2" w14:textId="77777777" w:rsidR="001408CE" w:rsidRDefault="001408CE" w:rsidP="001408CE">
      <w:pPr>
        <w:pStyle w:val="a5"/>
        <w:ind w:firstLine="0"/>
        <w:jc w:val="left"/>
        <w:rPr>
          <w:color w:val="000000"/>
          <w:kern w:val="3"/>
          <w:sz w:val="28"/>
          <w:szCs w:val="28"/>
          <w:lang w:eastAsia="ru-RU"/>
        </w:rPr>
      </w:pPr>
    </w:p>
    <w:p w14:paraId="708259F3" w14:textId="77777777" w:rsidR="001408CE" w:rsidRDefault="001408CE" w:rsidP="001408CE">
      <w:pPr>
        <w:pStyle w:val="a5"/>
        <w:ind w:firstLine="0"/>
        <w:jc w:val="left"/>
        <w:rPr>
          <w:color w:val="000000"/>
          <w:kern w:val="3"/>
          <w:sz w:val="28"/>
          <w:szCs w:val="28"/>
          <w:lang w:eastAsia="ru-RU"/>
        </w:rPr>
      </w:pPr>
    </w:p>
    <w:p w14:paraId="53C1B297" w14:textId="7A90C724" w:rsidR="005B5443" w:rsidRDefault="00515732" w:rsidP="005B5443">
      <w:pPr>
        <w:pStyle w:val="a5"/>
        <w:ind w:firstLine="0"/>
        <w:jc w:val="left"/>
        <w:rPr>
          <w:color w:val="000000"/>
          <w:kern w:val="3"/>
          <w:sz w:val="28"/>
          <w:szCs w:val="28"/>
          <w:lang w:eastAsia="ru-RU"/>
        </w:rPr>
      </w:pPr>
      <w:proofErr w:type="spellStart"/>
      <w:r>
        <w:rPr>
          <w:color w:val="000000"/>
          <w:kern w:val="3"/>
          <w:sz w:val="28"/>
          <w:szCs w:val="28"/>
          <w:lang w:eastAsia="ru-RU"/>
        </w:rPr>
        <w:t>И.</w:t>
      </w:r>
      <w:proofErr w:type="gramStart"/>
      <w:r>
        <w:rPr>
          <w:color w:val="000000"/>
          <w:kern w:val="3"/>
          <w:sz w:val="28"/>
          <w:szCs w:val="28"/>
          <w:lang w:eastAsia="ru-RU"/>
        </w:rPr>
        <w:t>о.г</w:t>
      </w:r>
      <w:r w:rsidR="001408CE">
        <w:rPr>
          <w:color w:val="000000"/>
          <w:kern w:val="3"/>
          <w:sz w:val="28"/>
          <w:szCs w:val="28"/>
          <w:lang w:eastAsia="ru-RU"/>
        </w:rPr>
        <w:t>лав</w:t>
      </w:r>
      <w:r>
        <w:rPr>
          <w:color w:val="000000"/>
          <w:kern w:val="3"/>
          <w:sz w:val="28"/>
          <w:szCs w:val="28"/>
          <w:lang w:eastAsia="ru-RU"/>
        </w:rPr>
        <w:t>ы</w:t>
      </w:r>
      <w:proofErr w:type="spellEnd"/>
      <w:proofErr w:type="gramEnd"/>
      <w:r w:rsidR="001408CE">
        <w:rPr>
          <w:color w:val="000000"/>
          <w:kern w:val="3"/>
          <w:sz w:val="28"/>
          <w:szCs w:val="28"/>
          <w:lang w:eastAsia="ru-RU"/>
        </w:rPr>
        <w:t xml:space="preserve"> </w:t>
      </w:r>
      <w:r w:rsidR="005B5443">
        <w:rPr>
          <w:color w:val="000000"/>
          <w:kern w:val="3"/>
          <w:sz w:val="28"/>
          <w:szCs w:val="28"/>
          <w:lang w:eastAsia="ru-RU"/>
        </w:rPr>
        <w:t>СП</w:t>
      </w:r>
      <w:r w:rsidR="001408CE">
        <w:rPr>
          <w:color w:val="000000"/>
          <w:kern w:val="3"/>
          <w:sz w:val="28"/>
          <w:szCs w:val="28"/>
          <w:lang w:eastAsia="ru-RU"/>
        </w:rPr>
        <w:t xml:space="preserve"> </w:t>
      </w:r>
    </w:p>
    <w:p w14:paraId="48ED39AD" w14:textId="7793D677" w:rsidR="001408CE" w:rsidRPr="005B5443" w:rsidRDefault="00515732" w:rsidP="005B5443">
      <w:pPr>
        <w:pStyle w:val="a5"/>
        <w:ind w:firstLine="0"/>
        <w:jc w:val="left"/>
        <w:rPr>
          <w:color w:val="000000"/>
          <w:kern w:val="3"/>
          <w:sz w:val="28"/>
          <w:szCs w:val="28"/>
          <w:lang w:eastAsia="ru-RU"/>
        </w:rPr>
        <w:sectPr w:rsidR="001408CE" w:rsidRPr="005B5443" w:rsidSect="008D25F6">
          <w:headerReference w:type="default" r:id="rId7"/>
          <w:pgSz w:w="11900" w:h="16840"/>
          <w:pgMar w:top="1060" w:right="425" w:bottom="280" w:left="1700" w:header="515" w:footer="0" w:gutter="0"/>
          <w:pgNumType w:chapStyle="1"/>
          <w:cols w:space="720"/>
        </w:sectPr>
      </w:pPr>
      <w:r>
        <w:rPr>
          <w:color w:val="000000"/>
          <w:kern w:val="3"/>
          <w:sz w:val="28"/>
          <w:szCs w:val="28"/>
          <w:lang w:eastAsia="ru-RU"/>
        </w:rPr>
        <w:t>Бадряшевский</w:t>
      </w:r>
      <w:r w:rsidR="00F67724">
        <w:rPr>
          <w:color w:val="000000"/>
          <w:kern w:val="3"/>
          <w:sz w:val="28"/>
          <w:szCs w:val="28"/>
          <w:lang w:eastAsia="ru-RU"/>
        </w:rPr>
        <w:t xml:space="preserve"> </w:t>
      </w:r>
      <w:proofErr w:type="gramStart"/>
      <w:r w:rsidR="00F67724">
        <w:rPr>
          <w:color w:val="000000"/>
          <w:kern w:val="3"/>
          <w:sz w:val="28"/>
          <w:szCs w:val="28"/>
          <w:lang w:eastAsia="ru-RU"/>
        </w:rPr>
        <w:t>сельсовет</w:t>
      </w:r>
      <w:r w:rsidR="005B5443">
        <w:rPr>
          <w:color w:val="000000"/>
          <w:kern w:val="3"/>
          <w:sz w:val="28"/>
          <w:szCs w:val="28"/>
          <w:lang w:eastAsia="ru-RU"/>
        </w:rPr>
        <w:t xml:space="preserve">:   </w:t>
      </w:r>
      <w:proofErr w:type="gramEnd"/>
      <w:r w:rsidR="005B5443">
        <w:rPr>
          <w:color w:val="000000"/>
          <w:kern w:val="3"/>
          <w:sz w:val="28"/>
          <w:szCs w:val="28"/>
          <w:lang w:eastAsia="ru-RU"/>
        </w:rPr>
        <w:t xml:space="preserve">                                    </w:t>
      </w:r>
      <w:r w:rsidR="001408CE">
        <w:rPr>
          <w:color w:val="000000"/>
          <w:kern w:val="3"/>
          <w:sz w:val="28"/>
          <w:szCs w:val="28"/>
          <w:lang w:eastAsia="ru-RU"/>
        </w:rPr>
        <w:t xml:space="preserve"> </w:t>
      </w:r>
      <w:r w:rsidR="00F67724">
        <w:rPr>
          <w:color w:val="000000"/>
          <w:kern w:val="3"/>
          <w:sz w:val="28"/>
          <w:szCs w:val="28"/>
          <w:lang w:eastAsia="ru-RU"/>
        </w:rPr>
        <w:t xml:space="preserve">                   </w:t>
      </w:r>
      <w:proofErr w:type="spellStart"/>
      <w:r>
        <w:rPr>
          <w:color w:val="000000"/>
          <w:kern w:val="3"/>
          <w:sz w:val="28"/>
          <w:szCs w:val="28"/>
          <w:lang w:eastAsia="ru-RU"/>
        </w:rPr>
        <w:t>Е.А.Мухаматдинова</w:t>
      </w:r>
      <w:proofErr w:type="spellEnd"/>
      <w:r w:rsidR="005B5443" w:rsidRPr="005B5443">
        <w:rPr>
          <w:color w:val="000000"/>
          <w:kern w:val="3"/>
          <w:sz w:val="28"/>
          <w:szCs w:val="28"/>
          <w:lang w:eastAsia="ru-RU"/>
        </w:rPr>
        <w:t xml:space="preserve"> </w:t>
      </w:r>
    </w:p>
    <w:p w14:paraId="4FCA6E20" w14:textId="77777777" w:rsidR="009555DC" w:rsidRPr="001408CE" w:rsidRDefault="009555DC" w:rsidP="005B5443">
      <w:pPr>
        <w:pStyle w:val="a3"/>
        <w:spacing w:before="313"/>
        <w:ind w:left="0"/>
        <w:rPr>
          <w:b/>
        </w:rPr>
      </w:pPr>
    </w:p>
    <w:sectPr w:rsidR="009555DC" w:rsidRPr="001408CE">
      <w:pgSz w:w="11900" w:h="16840"/>
      <w:pgMar w:top="1060" w:right="425" w:bottom="280" w:left="1700" w:header="5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0BB7E" w14:textId="77777777" w:rsidR="00EE040F" w:rsidRDefault="00EE040F">
      <w:r>
        <w:separator/>
      </w:r>
    </w:p>
  </w:endnote>
  <w:endnote w:type="continuationSeparator" w:id="0">
    <w:p w14:paraId="3BB14849" w14:textId="77777777" w:rsidR="00EE040F" w:rsidRDefault="00EE0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6928A" w14:textId="77777777" w:rsidR="00EE040F" w:rsidRDefault="00EE040F">
      <w:r>
        <w:separator/>
      </w:r>
    </w:p>
  </w:footnote>
  <w:footnote w:type="continuationSeparator" w:id="0">
    <w:p w14:paraId="242951C6" w14:textId="77777777" w:rsidR="00EE040F" w:rsidRDefault="00EE0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5B805" w14:textId="77777777" w:rsidR="009555DC" w:rsidRDefault="00DB45D5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536640" behindDoc="1" locked="0" layoutInCell="1" allowOverlap="1" wp14:anchorId="626E781E" wp14:editId="4302F72F">
              <wp:simplePos x="0" y="0"/>
              <wp:positionH relativeFrom="page">
                <wp:posOffset>4058424</wp:posOffset>
              </wp:positionH>
              <wp:positionV relativeFrom="page">
                <wp:posOffset>314576</wp:posOffset>
              </wp:positionV>
              <wp:extent cx="178435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8435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D19798" w14:textId="24071334" w:rsidR="009555DC" w:rsidRDefault="009555DC">
                          <w:pPr>
                            <w:pStyle w:val="a3"/>
                            <w:spacing w:before="9"/>
                            <w:ind w:left="6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6E781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9.55pt;margin-top:24.75pt;width:14.05pt;height:17.55pt;z-index:-1577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" filled="f" stroked="f">
              <v:textbox inset="0,0,0,0">
                <w:txbxContent>
                  <w:p w14:paraId="63D19798" w14:textId="24071334" w:rsidR="009555DC" w:rsidRDefault="009555DC">
                    <w:pPr>
                      <w:pStyle w:val="a3"/>
                      <w:spacing w:before="9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423B51"/>
    <w:multiLevelType w:val="hybridMultilevel"/>
    <w:tmpl w:val="8A92785C"/>
    <w:lvl w:ilvl="0" w:tplc="F75AD3AC">
      <w:numFmt w:val="bullet"/>
      <w:lvlText w:val="-"/>
      <w:lvlJc w:val="left"/>
      <w:pPr>
        <w:ind w:left="1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14207DE">
      <w:numFmt w:val="bullet"/>
      <w:lvlText w:val="•"/>
      <w:lvlJc w:val="left"/>
      <w:pPr>
        <w:ind w:left="977" w:hanging="219"/>
      </w:pPr>
      <w:rPr>
        <w:rFonts w:hint="default"/>
        <w:lang w:val="ru-RU" w:eastAsia="en-US" w:bidi="ar-SA"/>
      </w:rPr>
    </w:lvl>
    <w:lvl w:ilvl="2" w:tplc="0CAA1D44">
      <w:numFmt w:val="bullet"/>
      <w:lvlText w:val="•"/>
      <w:lvlJc w:val="left"/>
      <w:pPr>
        <w:ind w:left="1955" w:hanging="219"/>
      </w:pPr>
      <w:rPr>
        <w:rFonts w:hint="default"/>
        <w:lang w:val="ru-RU" w:eastAsia="en-US" w:bidi="ar-SA"/>
      </w:rPr>
    </w:lvl>
    <w:lvl w:ilvl="3" w:tplc="26B0894A">
      <w:numFmt w:val="bullet"/>
      <w:lvlText w:val="•"/>
      <w:lvlJc w:val="left"/>
      <w:pPr>
        <w:ind w:left="2932" w:hanging="219"/>
      </w:pPr>
      <w:rPr>
        <w:rFonts w:hint="default"/>
        <w:lang w:val="ru-RU" w:eastAsia="en-US" w:bidi="ar-SA"/>
      </w:rPr>
    </w:lvl>
    <w:lvl w:ilvl="4" w:tplc="7DFA639E">
      <w:numFmt w:val="bullet"/>
      <w:lvlText w:val="•"/>
      <w:lvlJc w:val="left"/>
      <w:pPr>
        <w:ind w:left="3910" w:hanging="219"/>
      </w:pPr>
      <w:rPr>
        <w:rFonts w:hint="default"/>
        <w:lang w:val="ru-RU" w:eastAsia="en-US" w:bidi="ar-SA"/>
      </w:rPr>
    </w:lvl>
    <w:lvl w:ilvl="5" w:tplc="21FAFECC">
      <w:numFmt w:val="bullet"/>
      <w:lvlText w:val="•"/>
      <w:lvlJc w:val="left"/>
      <w:pPr>
        <w:ind w:left="4887" w:hanging="219"/>
      </w:pPr>
      <w:rPr>
        <w:rFonts w:hint="default"/>
        <w:lang w:val="ru-RU" w:eastAsia="en-US" w:bidi="ar-SA"/>
      </w:rPr>
    </w:lvl>
    <w:lvl w:ilvl="6" w:tplc="9A02CB80">
      <w:numFmt w:val="bullet"/>
      <w:lvlText w:val="•"/>
      <w:lvlJc w:val="left"/>
      <w:pPr>
        <w:ind w:left="5865" w:hanging="219"/>
      </w:pPr>
      <w:rPr>
        <w:rFonts w:hint="default"/>
        <w:lang w:val="ru-RU" w:eastAsia="en-US" w:bidi="ar-SA"/>
      </w:rPr>
    </w:lvl>
    <w:lvl w:ilvl="7" w:tplc="A642B360">
      <w:numFmt w:val="bullet"/>
      <w:lvlText w:val="•"/>
      <w:lvlJc w:val="left"/>
      <w:pPr>
        <w:ind w:left="6842" w:hanging="219"/>
      </w:pPr>
      <w:rPr>
        <w:rFonts w:hint="default"/>
        <w:lang w:val="ru-RU" w:eastAsia="en-US" w:bidi="ar-SA"/>
      </w:rPr>
    </w:lvl>
    <w:lvl w:ilvl="8" w:tplc="12EC2822">
      <w:numFmt w:val="bullet"/>
      <w:lvlText w:val="•"/>
      <w:lvlJc w:val="left"/>
      <w:pPr>
        <w:ind w:left="7820" w:hanging="219"/>
      </w:pPr>
      <w:rPr>
        <w:rFonts w:hint="default"/>
        <w:lang w:val="ru-RU" w:eastAsia="en-US" w:bidi="ar-SA"/>
      </w:rPr>
    </w:lvl>
  </w:abstractNum>
  <w:abstractNum w:abstractNumId="1" w15:restartNumberingAfterBreak="0">
    <w:nsid w:val="797F5076"/>
    <w:multiLevelType w:val="hybridMultilevel"/>
    <w:tmpl w:val="9C1C7B50"/>
    <w:lvl w:ilvl="0" w:tplc="657CE43E">
      <w:start w:val="1"/>
      <w:numFmt w:val="decimal"/>
      <w:lvlText w:val="%1."/>
      <w:lvlJc w:val="left"/>
      <w:pPr>
        <w:ind w:left="3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212226A">
      <w:start w:val="1"/>
      <w:numFmt w:val="decimal"/>
      <w:lvlText w:val="%2)"/>
      <w:lvlJc w:val="left"/>
      <w:pPr>
        <w:ind w:left="5452" w:hanging="6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CBA65B8">
      <w:numFmt w:val="bullet"/>
      <w:lvlText w:val="-"/>
      <w:lvlJc w:val="left"/>
      <w:pPr>
        <w:ind w:left="1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A04C01E0">
      <w:numFmt w:val="bullet"/>
      <w:lvlText w:val="•"/>
      <w:lvlJc w:val="left"/>
      <w:pPr>
        <w:ind w:left="3214" w:hanging="363"/>
      </w:pPr>
      <w:rPr>
        <w:rFonts w:hint="default"/>
        <w:lang w:val="ru-RU" w:eastAsia="en-US" w:bidi="ar-SA"/>
      </w:rPr>
    </w:lvl>
    <w:lvl w:ilvl="4" w:tplc="3DAC6ACE">
      <w:numFmt w:val="bullet"/>
      <w:lvlText w:val="•"/>
      <w:lvlJc w:val="left"/>
      <w:pPr>
        <w:ind w:left="4151" w:hanging="363"/>
      </w:pPr>
      <w:rPr>
        <w:rFonts w:hint="default"/>
        <w:lang w:val="ru-RU" w:eastAsia="en-US" w:bidi="ar-SA"/>
      </w:rPr>
    </w:lvl>
    <w:lvl w:ilvl="5" w:tplc="CE3A4128">
      <w:numFmt w:val="bullet"/>
      <w:lvlText w:val="•"/>
      <w:lvlJc w:val="left"/>
      <w:pPr>
        <w:ind w:left="5088" w:hanging="363"/>
      </w:pPr>
      <w:rPr>
        <w:rFonts w:hint="default"/>
        <w:lang w:val="ru-RU" w:eastAsia="en-US" w:bidi="ar-SA"/>
      </w:rPr>
    </w:lvl>
    <w:lvl w:ilvl="6" w:tplc="11E493DE">
      <w:numFmt w:val="bullet"/>
      <w:lvlText w:val="•"/>
      <w:lvlJc w:val="left"/>
      <w:pPr>
        <w:ind w:left="6026" w:hanging="363"/>
      </w:pPr>
      <w:rPr>
        <w:rFonts w:hint="default"/>
        <w:lang w:val="ru-RU" w:eastAsia="en-US" w:bidi="ar-SA"/>
      </w:rPr>
    </w:lvl>
    <w:lvl w:ilvl="7" w:tplc="3B56AC18">
      <w:numFmt w:val="bullet"/>
      <w:lvlText w:val="•"/>
      <w:lvlJc w:val="left"/>
      <w:pPr>
        <w:ind w:left="6963" w:hanging="363"/>
      </w:pPr>
      <w:rPr>
        <w:rFonts w:hint="default"/>
        <w:lang w:val="ru-RU" w:eastAsia="en-US" w:bidi="ar-SA"/>
      </w:rPr>
    </w:lvl>
    <w:lvl w:ilvl="8" w:tplc="C3482D70">
      <w:numFmt w:val="bullet"/>
      <w:lvlText w:val="•"/>
      <w:lvlJc w:val="left"/>
      <w:pPr>
        <w:ind w:left="7900" w:hanging="363"/>
      </w:pPr>
      <w:rPr>
        <w:rFonts w:hint="default"/>
        <w:lang w:val="ru-RU" w:eastAsia="en-US" w:bidi="ar-SA"/>
      </w:rPr>
    </w:lvl>
  </w:abstractNum>
  <w:num w:numId="1" w16cid:durableId="1258832350">
    <w:abstractNumId w:val="1"/>
  </w:num>
  <w:num w:numId="2" w16cid:durableId="1592087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5DC"/>
    <w:rsid w:val="00001A55"/>
    <w:rsid w:val="00024681"/>
    <w:rsid w:val="001408CE"/>
    <w:rsid w:val="001733D9"/>
    <w:rsid w:val="001769D7"/>
    <w:rsid w:val="001D265D"/>
    <w:rsid w:val="00260C8E"/>
    <w:rsid w:val="0033712A"/>
    <w:rsid w:val="00372C11"/>
    <w:rsid w:val="003766E1"/>
    <w:rsid w:val="003A3F8A"/>
    <w:rsid w:val="003A55D0"/>
    <w:rsid w:val="00405E7A"/>
    <w:rsid w:val="00515732"/>
    <w:rsid w:val="00527033"/>
    <w:rsid w:val="005430EB"/>
    <w:rsid w:val="005B5443"/>
    <w:rsid w:val="00623016"/>
    <w:rsid w:val="0067597E"/>
    <w:rsid w:val="00676B8C"/>
    <w:rsid w:val="006F2E9F"/>
    <w:rsid w:val="007B1D8B"/>
    <w:rsid w:val="00840281"/>
    <w:rsid w:val="008D25F6"/>
    <w:rsid w:val="00923553"/>
    <w:rsid w:val="00926D05"/>
    <w:rsid w:val="0094361C"/>
    <w:rsid w:val="009555DC"/>
    <w:rsid w:val="009668B0"/>
    <w:rsid w:val="009E623C"/>
    <w:rsid w:val="00A16142"/>
    <w:rsid w:val="00A263FA"/>
    <w:rsid w:val="00A27A68"/>
    <w:rsid w:val="00A52B9E"/>
    <w:rsid w:val="00A631A8"/>
    <w:rsid w:val="00A81090"/>
    <w:rsid w:val="00AF0AC4"/>
    <w:rsid w:val="00AF6F50"/>
    <w:rsid w:val="00B237F5"/>
    <w:rsid w:val="00C06B96"/>
    <w:rsid w:val="00C82A2B"/>
    <w:rsid w:val="00CA4B9B"/>
    <w:rsid w:val="00D2780C"/>
    <w:rsid w:val="00D35DF1"/>
    <w:rsid w:val="00DA7EBD"/>
    <w:rsid w:val="00DB45D5"/>
    <w:rsid w:val="00DD2227"/>
    <w:rsid w:val="00DF117D"/>
    <w:rsid w:val="00EB3FD2"/>
    <w:rsid w:val="00EE040F"/>
    <w:rsid w:val="00F66CD0"/>
    <w:rsid w:val="00F67724"/>
    <w:rsid w:val="00FA3A81"/>
    <w:rsid w:val="00FD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576084"/>
  <w15:docId w15:val="{8CC6485A-33A4-4526-9063-31D019CB9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72" w:line="319" w:lineRule="exact"/>
      <w:ind w:left="1115" w:right="1247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" w:right="131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D25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25F6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8D25F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D25F6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8D25F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D25F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Управделами</cp:lastModifiedBy>
  <cp:revision>2</cp:revision>
  <cp:lastPrinted>2024-12-19T11:55:00Z</cp:lastPrinted>
  <dcterms:created xsi:type="dcterms:W3CDTF">2025-12-22T05:01:00Z</dcterms:created>
  <dcterms:modified xsi:type="dcterms:W3CDTF">2025-12-22T05:01:00Z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2024-12-19T00:00:00Z</vt:filetime>
  </property>
  <property fmtid="{D5CDD505-2E9C-101B-9397-08002B2CF9AE}" pid="5" name="Producer">
    <vt:lpwstr>GPL Ghostscript 9.53.3</vt:lpwstr>
  </property>
</Properties>
</file>